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附件</w:t>
      </w:r>
      <w:r>
        <w:rPr>
          <w:rFonts w:eastAsia="宋体" w:cs="Times New Roman"/>
          <w:color w:val="000000"/>
          <w:kern w:val="0"/>
          <w:szCs w:val="32"/>
        </w:rPr>
        <w:t>2</w:t>
      </w:r>
      <w:r>
        <w:rPr>
          <w:rFonts w:hint="eastAsia" w:ascii="宋体" w:hAnsi="宋体" w:eastAsia="宋体" w:cs="宋体"/>
          <w:color w:val="000000"/>
          <w:kern w:val="0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40"/>
        </w:rPr>
      </w:pPr>
      <w:bookmarkStart w:id="0" w:name="_GoBack"/>
      <w:r>
        <w:rPr>
          <w:rFonts w:eastAsia="方正小标宋简体" w:cs="Times New Roman"/>
          <w:color w:val="000000"/>
          <w:kern w:val="0"/>
          <w:sz w:val="36"/>
          <w:szCs w:val="40"/>
        </w:rPr>
        <w:t>2020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40"/>
        </w:rPr>
        <w:t>年市直公立医院引进优秀高校毕业生需求计划表</w:t>
      </w:r>
    </w:p>
    <w:bookmarkEnd w:id="0"/>
    <w:p>
      <w:pPr>
        <w:rPr>
          <w:rFonts w:hint="eastAsia"/>
          <w:sz w:val="28"/>
        </w:rPr>
      </w:pPr>
    </w:p>
    <w:tbl>
      <w:tblPr>
        <w:tblStyle w:val="4"/>
        <w:tblW w:w="90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992"/>
        <w:gridCol w:w="992"/>
        <w:gridCol w:w="709"/>
        <w:gridCol w:w="1276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引进单位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引进岗位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引进数量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临沂市妇幼保健院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医疗类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电话：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0539-8125509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邮箱：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lysfybjyrsk@163com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86607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80FFC"/>
    <w:rsid w:val="5AA8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2020-12-02T03:27:00Z</dcterms:created>
  <dc:creator>那些時光²⁰²⁰</dc:creator>
  <cp:lastModifiedBy>那些時光²⁰²⁰</cp:lastModifiedBy>
  <dcterms:modified xsi:type="dcterms:W3CDTF">2020-12-02T03:27:32Z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